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</w:rPr>
      </w:pPr>
    </w:p>
    <w:tbl>
      <w:tblPr>
        <w:tblStyle w:val="8"/>
        <w:tblpPr w:leftFromText="141" w:rightFromText="141" w:vertAnchor="text" w:horzAnchor="margin" w:tblpXSpec="center" w:tblpY="183"/>
        <w:tblW w:w="11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6" w:hRule="atLeast"/>
        </w:trPr>
        <w:tc>
          <w:tcPr>
            <w:tcW w:w="11397" w:type="dxa"/>
            <w:tcBorders>
              <w:bottom w:val="single" w:color="auto" w:sz="4" w:space="0"/>
            </w:tcBorders>
          </w:tcPr>
          <w:tbl>
            <w:tblPr>
              <w:tblStyle w:val="5"/>
              <w:tblW w:w="9424" w:type="dxa"/>
              <w:tblInd w:w="10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5"/>
              <w:gridCol w:w="74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4" w:hRule="atLeast"/>
              </w:trPr>
              <w:tc>
                <w:tcPr>
                  <w:tcW w:w="1985" w:type="dxa"/>
                </w:tcPr>
                <w:p>
                  <w:pPr>
                    <w:spacing w:before="40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1181100" cy="11620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</w:tcPr>
                <w:p>
                  <w:pPr>
                    <w:pStyle w:val="2"/>
                    <w:spacing w:before="60"/>
                    <w:ind w:left="34"/>
                    <w:jc w:val="center"/>
                    <w:rPr>
                      <w:rFonts w:cs="Arial"/>
                      <w:b/>
                      <w:szCs w:val="24"/>
                      <w:lang w:val="pt-BR"/>
                    </w:rPr>
                  </w:pPr>
                  <w:r>
                    <w:rPr>
                      <w:rFonts w:cs="Arial"/>
                      <w:b/>
                      <w:szCs w:val="24"/>
                      <w:lang w:val="pt-BR"/>
                    </w:rPr>
                    <w:t>Programa de Pós-Graduação em</w:t>
                  </w:r>
                </w:p>
                <w:p>
                  <w:pPr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Análise e Modelagem de Sistemas Ambientais</w:t>
                  </w:r>
                </w:p>
                <w:p>
                  <w:pPr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UNIVERSIDADE FEDERAL DE MINAS GERAIS</w:t>
                  </w:r>
                </w:p>
              </w:tc>
            </w:tr>
          </w:tbl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pStyle w:val="7"/>
              <w:ind w:firstLine="0"/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EDITAL DE SELEÇÃO 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>001 - VAGAS REMANESCENTES</w:t>
            </w:r>
            <w:bookmarkStart w:id="0" w:name="_GoBack"/>
            <w:bookmarkEnd w:id="0"/>
          </w:p>
          <w:p>
            <w:pPr>
              <w:pStyle w:val="7"/>
              <w:ind w:firstLine="0"/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DOUTORADO 202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>3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ind w:right="1455"/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DE PESQUISA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(TÍTULO DA PROPOSTA)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 NO PROGRAMA: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CANDIDATO: (será preenchido no momento da inscrição)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DO CANDIDATO)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36B85"/>
    <w:rsid w:val="00136B85"/>
    <w:rsid w:val="003B32FA"/>
    <w:rsid w:val="00936DE4"/>
    <w:rsid w:val="00D42375"/>
    <w:rsid w:val="10841979"/>
    <w:rsid w:val="39B82D31"/>
    <w:rsid w:val="53044B18"/>
    <w:rsid w:val="64E5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jc w:val="both"/>
      <w:outlineLvl w:val="2"/>
    </w:pPr>
    <w:rPr>
      <w:rFonts w:ascii="Arial" w:hAnsi="Arial"/>
      <w:szCs w:val="20"/>
    </w:rPr>
  </w:style>
  <w:style w:type="paragraph" w:styleId="3">
    <w:name w:val="heading 4"/>
    <w:basedOn w:val="1"/>
    <w:next w:val="1"/>
    <w:link w:val="10"/>
    <w:qFormat/>
    <w:uiPriority w:val="0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1"/>
    <w:qFormat/>
    <w:uiPriority w:val="0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table" w:styleId="8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ítulo 3 Char"/>
    <w:basedOn w:val="4"/>
    <w:link w:val="2"/>
    <w:qFormat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0">
    <w:name w:val="Título 4 Char"/>
    <w:basedOn w:val="4"/>
    <w:link w:val="3"/>
    <w:qFormat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1">
    <w:name w:val="Recuo de corpo de texto Char"/>
    <w:basedOn w:val="4"/>
    <w:link w:val="7"/>
    <w:qFormat/>
    <w:uiPriority w:val="0"/>
    <w:rPr>
      <w:rFonts w:ascii="Helvetica" w:hAnsi="Helvetica" w:eastAsia="Times New Roman" w:cs="Times New Roman"/>
      <w:sz w:val="20"/>
      <w:szCs w:val="20"/>
      <w:lang w:val="en-US" w:eastAsia="pt-BR"/>
    </w:rPr>
  </w:style>
  <w:style w:type="character" w:customStyle="1" w:styleId="12">
    <w:name w:val="Texto de balão Char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292</Characters>
  <Lines>2</Lines>
  <Paragraphs>1</Paragraphs>
  <TotalTime>3</TotalTime>
  <ScaleCrop>false</ScaleCrop>
  <LinksUpToDate>false</LinksUpToDate>
  <CharactersWithSpaces>345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2020-12-07T15:12:00Z</dcterms:created>
  <dc:creator>Cora</dc:creator>
  <cp:lastModifiedBy>Cora</cp:lastModifiedBy>
  <dcterms:modified xsi:type="dcterms:W3CDTF">2023-07-17T15:19:09Z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B65DAD2D8F09402589A31216E527BC1A</vt:lpwstr>
  </property>
</Properties>
</file>